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B6" w:rsidRDefault="00F61CB6" w:rsidP="00F61CB6">
      <w:pPr>
        <w:rPr>
          <w:rFonts w:ascii="Times New Roman" w:eastAsia="Times New Roman" w:hAnsi="Times New Roman" w:cs="Times New Roman"/>
          <w:b/>
          <w:bCs/>
          <w:color w:val="000000"/>
          <w:sz w:val="24"/>
          <w:szCs w:val="24"/>
        </w:rPr>
      </w:pPr>
      <w:r w:rsidRPr="00F61CB6">
        <w:rPr>
          <w:rFonts w:ascii="Times New Roman" w:eastAsia="Times New Roman" w:hAnsi="Times New Roman" w:cs="Times New Roman"/>
          <w:b/>
          <w:bCs/>
          <w:color w:val="000000"/>
          <w:sz w:val="24"/>
          <w:szCs w:val="24"/>
        </w:rPr>
        <w:t xml:space="preserve">VASODILATOR STRESS TESTING WITH NUCLEAR PERFUSION IMAGING: </w:t>
      </w:r>
    </w:p>
    <w:p w:rsidR="00F61CB6" w:rsidRPr="00F61CB6" w:rsidRDefault="00F61CB6" w:rsidP="00F61CB6">
      <w:pPr>
        <w:rPr>
          <w:rFonts w:ascii="Times New Roman" w:eastAsia="Times New Roman" w:hAnsi="Times New Roman" w:cs="Times New Roman"/>
          <w:b/>
          <w:bCs/>
          <w:color w:val="000000"/>
          <w:sz w:val="24"/>
          <w:szCs w:val="24"/>
        </w:rPr>
      </w:pPr>
      <w:r w:rsidRPr="00F61CB6">
        <w:rPr>
          <w:rFonts w:ascii="Times New Roman" w:eastAsia="Times New Roman" w:hAnsi="Times New Roman" w:cs="Times New Roman"/>
          <w:b/>
          <w:bCs/>
          <w:color w:val="000000"/>
          <w:sz w:val="24"/>
          <w:szCs w:val="24"/>
        </w:rPr>
        <w:t>A POOR MODALITY FOR EVALUATION OF CORONARY ARTERY DISEASE IN PATIENTS WITH LEFT BUNDLE BRANCH BLOCK</w:t>
      </w:r>
    </w:p>
    <w:p w:rsidR="00F61CB6" w:rsidRDefault="000E47FA" w:rsidP="00F61CB6">
      <w:pPr>
        <w:rPr>
          <w:rFonts w:ascii="Times New Roman" w:eastAsia="Times New Roman" w:hAnsi="Times New Roman" w:cs="Times New Roman"/>
          <w:color w:val="000000"/>
          <w:sz w:val="24"/>
          <w:szCs w:val="24"/>
          <w:vertAlign w:val="superscript"/>
        </w:rPr>
      </w:pPr>
      <w:r w:rsidRPr="00A273C0">
        <w:rPr>
          <w:rFonts w:ascii="Times New Roman" w:eastAsia="Times New Roman" w:hAnsi="Times New Roman" w:cs="Times New Roman"/>
          <w:b/>
          <w:bCs/>
          <w:color w:val="000000"/>
          <w:sz w:val="24"/>
          <w:szCs w:val="24"/>
          <w:u w:val="single"/>
        </w:rPr>
        <w:t>K. Gu</w:t>
      </w:r>
      <w:r w:rsidRPr="00F61CB6">
        <w:rPr>
          <w:rFonts w:ascii="Times New Roman" w:eastAsia="Times New Roman" w:hAnsi="Times New Roman" w:cs="Times New Roman"/>
          <w:color w:val="000000"/>
          <w:sz w:val="24"/>
          <w:szCs w:val="24"/>
        </w:rPr>
        <w:t xml:space="preserve">, A. </w:t>
      </w:r>
      <w:proofErr w:type="spellStart"/>
      <w:r w:rsidRPr="00F61CB6">
        <w:rPr>
          <w:rFonts w:ascii="Times New Roman" w:eastAsia="Times New Roman" w:hAnsi="Times New Roman" w:cs="Times New Roman"/>
          <w:color w:val="000000"/>
          <w:sz w:val="24"/>
          <w:szCs w:val="24"/>
        </w:rPr>
        <w:t>Kaneria</w:t>
      </w:r>
      <w:proofErr w:type="spellEnd"/>
      <w:r w:rsidRPr="00F61CB6">
        <w:rPr>
          <w:rFonts w:ascii="Times New Roman" w:eastAsia="Times New Roman" w:hAnsi="Times New Roman" w:cs="Times New Roman"/>
          <w:color w:val="000000"/>
          <w:sz w:val="24"/>
          <w:szCs w:val="24"/>
        </w:rPr>
        <w:t xml:space="preserve">, N. Parikh, P. </w:t>
      </w:r>
      <w:proofErr w:type="spellStart"/>
      <w:r w:rsidRPr="00F61CB6">
        <w:rPr>
          <w:rFonts w:ascii="Times New Roman" w:eastAsia="Times New Roman" w:hAnsi="Times New Roman" w:cs="Times New Roman"/>
          <w:color w:val="000000"/>
          <w:sz w:val="24"/>
          <w:szCs w:val="24"/>
        </w:rPr>
        <w:t>Sharedalal</w:t>
      </w:r>
      <w:proofErr w:type="spellEnd"/>
      <w:r w:rsidRPr="00F61CB6">
        <w:rPr>
          <w:rFonts w:ascii="Times New Roman" w:eastAsia="Times New Roman" w:hAnsi="Times New Roman" w:cs="Times New Roman"/>
          <w:color w:val="000000"/>
          <w:sz w:val="24"/>
          <w:szCs w:val="24"/>
        </w:rPr>
        <w:t>, S. Cho</w:t>
      </w:r>
    </w:p>
    <w:p w:rsidR="00F61CB6" w:rsidRDefault="000E47FA" w:rsidP="00F61CB6">
      <w:pPr>
        <w:rPr>
          <w:rFonts w:ascii="Times New Roman" w:eastAsia="Times New Roman" w:hAnsi="Times New Roman" w:cs="Times New Roman"/>
          <w:color w:val="000000"/>
          <w:sz w:val="24"/>
          <w:szCs w:val="24"/>
        </w:rPr>
      </w:pPr>
      <w:r w:rsidRPr="00F61CB6">
        <w:rPr>
          <w:rFonts w:ascii="Times New Roman" w:eastAsia="Times New Roman" w:hAnsi="Times New Roman" w:cs="Times New Roman"/>
          <w:color w:val="000000"/>
          <w:sz w:val="24"/>
          <w:szCs w:val="24"/>
        </w:rPr>
        <w:t>Drexel University College of Medicine, Philadelphia, PA, USA</w:t>
      </w:r>
    </w:p>
    <w:p w:rsidR="00F61CB6" w:rsidRDefault="00F61CB6" w:rsidP="00F61CB6">
      <w:pPr>
        <w:rPr>
          <w:rFonts w:ascii="Times New Roman" w:eastAsia="Times New Roman" w:hAnsi="Times New Roman" w:cs="Times New Roman"/>
          <w:b/>
          <w:bCs/>
          <w:color w:val="000000"/>
          <w:sz w:val="24"/>
          <w:szCs w:val="24"/>
        </w:rPr>
      </w:pPr>
    </w:p>
    <w:p w:rsidR="00F61CB6" w:rsidRDefault="000E47FA" w:rsidP="00F61CB6">
      <w:pPr>
        <w:jc w:val="both"/>
        <w:rPr>
          <w:rFonts w:ascii="Times New Roman" w:eastAsia="Times New Roman" w:hAnsi="Times New Roman" w:cs="Times New Roman"/>
          <w:color w:val="000000"/>
          <w:sz w:val="24"/>
          <w:szCs w:val="24"/>
        </w:rPr>
      </w:pPr>
      <w:r w:rsidRPr="00F61CB6">
        <w:rPr>
          <w:rFonts w:ascii="Times New Roman" w:eastAsia="Times New Roman" w:hAnsi="Times New Roman" w:cs="Times New Roman"/>
          <w:b/>
          <w:bCs/>
          <w:color w:val="000000"/>
          <w:sz w:val="24"/>
          <w:szCs w:val="24"/>
        </w:rPr>
        <w:t>Objective:</w:t>
      </w:r>
      <w:r w:rsidR="00F61CB6">
        <w:rPr>
          <w:rFonts w:ascii="Times New Roman" w:eastAsia="Times New Roman" w:hAnsi="Times New Roman" w:cs="Times New Roman"/>
          <w:b/>
          <w:bCs/>
          <w:color w:val="000000"/>
          <w:sz w:val="24"/>
          <w:szCs w:val="24"/>
        </w:rPr>
        <w:t xml:space="preserve"> </w:t>
      </w:r>
      <w:r w:rsidRPr="00F61CB6">
        <w:rPr>
          <w:rFonts w:ascii="Times New Roman" w:eastAsia="Times New Roman" w:hAnsi="Times New Roman" w:cs="Times New Roman"/>
          <w:color w:val="000000"/>
          <w:sz w:val="24"/>
          <w:szCs w:val="24"/>
        </w:rPr>
        <w:t xml:space="preserve">To determine if vasodilator stress test with nuclear perfusion imaging is a sensitive and diagnostic study for </w:t>
      </w:r>
      <w:bookmarkStart w:id="0" w:name="_GoBack"/>
      <w:bookmarkEnd w:id="0"/>
      <w:r w:rsidRPr="00F61CB6">
        <w:rPr>
          <w:rFonts w:ascii="Times New Roman" w:eastAsia="Times New Roman" w:hAnsi="Times New Roman" w:cs="Times New Roman"/>
          <w:color w:val="000000"/>
          <w:sz w:val="24"/>
          <w:szCs w:val="24"/>
        </w:rPr>
        <w:t>patients with left bundle branch block.</w:t>
      </w:r>
    </w:p>
    <w:p w:rsidR="00F61CB6" w:rsidRDefault="000E47FA" w:rsidP="00F61CB6">
      <w:pPr>
        <w:jc w:val="both"/>
        <w:rPr>
          <w:rFonts w:ascii="Times New Roman" w:eastAsia="Times New Roman" w:hAnsi="Times New Roman" w:cs="Times New Roman"/>
          <w:color w:val="000000"/>
          <w:sz w:val="24"/>
          <w:szCs w:val="24"/>
        </w:rPr>
      </w:pPr>
      <w:r w:rsidRPr="00F61CB6">
        <w:rPr>
          <w:rFonts w:ascii="Times New Roman" w:eastAsia="Times New Roman" w:hAnsi="Times New Roman" w:cs="Times New Roman"/>
          <w:b/>
          <w:bCs/>
          <w:color w:val="000000"/>
          <w:sz w:val="24"/>
          <w:szCs w:val="24"/>
        </w:rPr>
        <w:t>Background:</w:t>
      </w:r>
      <w:r w:rsidR="00F61CB6">
        <w:rPr>
          <w:rFonts w:ascii="Times New Roman" w:eastAsia="Times New Roman" w:hAnsi="Times New Roman" w:cs="Times New Roman"/>
          <w:b/>
          <w:bCs/>
          <w:color w:val="000000"/>
          <w:sz w:val="24"/>
          <w:szCs w:val="24"/>
        </w:rPr>
        <w:t xml:space="preserve"> </w:t>
      </w:r>
      <w:r w:rsidRPr="00F61CB6">
        <w:rPr>
          <w:rFonts w:ascii="Times New Roman" w:eastAsia="Times New Roman" w:hAnsi="Times New Roman" w:cs="Times New Roman"/>
          <w:color w:val="000000"/>
          <w:sz w:val="24"/>
          <w:szCs w:val="24"/>
        </w:rPr>
        <w:t>For patients with low to intermediate pretest probability of coronary artery disease (CAD), vasodilator stress test with nuclear perfusion imaging (</w:t>
      </w:r>
      <w:proofErr w:type="spellStart"/>
      <w:r w:rsidRPr="00F61CB6">
        <w:rPr>
          <w:rFonts w:ascii="Times New Roman" w:eastAsia="Times New Roman" w:hAnsi="Times New Roman" w:cs="Times New Roman"/>
          <w:color w:val="000000"/>
          <w:sz w:val="24"/>
          <w:szCs w:val="24"/>
        </w:rPr>
        <w:t>lexiscan</w:t>
      </w:r>
      <w:proofErr w:type="spellEnd"/>
      <w:r w:rsidRPr="00F61CB6">
        <w:rPr>
          <w:rFonts w:ascii="Times New Roman" w:eastAsia="Times New Roman" w:hAnsi="Times New Roman" w:cs="Times New Roman"/>
          <w:color w:val="000000"/>
          <w:sz w:val="24"/>
          <w:szCs w:val="24"/>
        </w:rPr>
        <w:t xml:space="preserve"> MPI) is an attractive with data to support its sensitivity and specificity. </w:t>
      </w:r>
      <w:proofErr w:type="gramStart"/>
      <w:r w:rsidRPr="00F61CB6">
        <w:rPr>
          <w:rFonts w:ascii="Times New Roman" w:eastAsia="Times New Roman" w:hAnsi="Times New Roman" w:cs="Times New Roman"/>
          <w:color w:val="000000"/>
          <w:sz w:val="24"/>
          <w:szCs w:val="24"/>
        </w:rPr>
        <w:t>However</w:t>
      </w:r>
      <w:proofErr w:type="gramEnd"/>
      <w:r w:rsidRPr="00F61CB6">
        <w:rPr>
          <w:rFonts w:ascii="Times New Roman" w:eastAsia="Times New Roman" w:hAnsi="Times New Roman" w:cs="Times New Roman"/>
          <w:color w:val="000000"/>
          <w:sz w:val="24"/>
          <w:szCs w:val="24"/>
        </w:rPr>
        <w:t xml:space="preserve"> for patients who have left bundle branch block (LBBB), the inherent intraventricular conduction delay causes septal wall motion abnormalities which may appear as perfusion mismatches. We believe that </w:t>
      </w:r>
      <w:proofErr w:type="spellStart"/>
      <w:r w:rsidRPr="00F61CB6">
        <w:rPr>
          <w:rFonts w:ascii="Times New Roman" w:eastAsia="Times New Roman" w:hAnsi="Times New Roman" w:cs="Times New Roman"/>
          <w:color w:val="000000"/>
          <w:sz w:val="24"/>
          <w:szCs w:val="24"/>
        </w:rPr>
        <w:t>lexiscan</w:t>
      </w:r>
      <w:proofErr w:type="spellEnd"/>
      <w:r w:rsidRPr="00F61CB6">
        <w:rPr>
          <w:rFonts w:ascii="Times New Roman" w:eastAsia="Times New Roman" w:hAnsi="Times New Roman" w:cs="Times New Roman"/>
          <w:color w:val="000000"/>
          <w:sz w:val="24"/>
          <w:szCs w:val="24"/>
        </w:rPr>
        <w:t xml:space="preserve"> stress testing in the setting of a LBBB produces a high false positive rate during the evaluation for CAD.</w:t>
      </w:r>
      <w:r w:rsidRPr="00F61CB6">
        <w:rPr>
          <w:rFonts w:ascii="Times New Roman" w:eastAsia="Times New Roman" w:hAnsi="Times New Roman" w:cs="Times New Roman"/>
          <w:color w:val="000000"/>
          <w:sz w:val="24"/>
          <w:szCs w:val="24"/>
        </w:rPr>
        <w:br/>
      </w:r>
      <w:r w:rsidRPr="00F61CB6">
        <w:rPr>
          <w:rFonts w:ascii="Times New Roman" w:eastAsia="Times New Roman" w:hAnsi="Times New Roman" w:cs="Times New Roman"/>
          <w:b/>
          <w:bCs/>
          <w:color w:val="000000"/>
          <w:sz w:val="24"/>
          <w:szCs w:val="24"/>
        </w:rPr>
        <w:t>Methods:</w:t>
      </w:r>
      <w:r w:rsidR="00F61CB6">
        <w:rPr>
          <w:rFonts w:ascii="Times New Roman" w:eastAsia="Times New Roman" w:hAnsi="Times New Roman" w:cs="Times New Roman"/>
          <w:b/>
          <w:bCs/>
          <w:color w:val="000000"/>
          <w:sz w:val="24"/>
          <w:szCs w:val="24"/>
        </w:rPr>
        <w:t xml:space="preserve"> </w:t>
      </w:r>
      <w:r w:rsidRPr="00F61CB6">
        <w:rPr>
          <w:rFonts w:ascii="Times New Roman" w:eastAsia="Times New Roman" w:hAnsi="Times New Roman" w:cs="Times New Roman"/>
          <w:color w:val="000000"/>
          <w:sz w:val="24"/>
          <w:szCs w:val="24"/>
        </w:rPr>
        <w:t xml:space="preserve">We obtained outpatient data from Jan 2010 to Jan 2016. We included adults 18 years of age and older who had LBBB and had abnormal </w:t>
      </w:r>
      <w:proofErr w:type="spellStart"/>
      <w:r w:rsidRPr="00F61CB6">
        <w:rPr>
          <w:rFonts w:ascii="Times New Roman" w:eastAsia="Times New Roman" w:hAnsi="Times New Roman" w:cs="Times New Roman"/>
          <w:color w:val="000000"/>
          <w:sz w:val="24"/>
          <w:szCs w:val="24"/>
        </w:rPr>
        <w:t>lexiscan</w:t>
      </w:r>
      <w:proofErr w:type="spellEnd"/>
      <w:r w:rsidRPr="00F61CB6">
        <w:rPr>
          <w:rFonts w:ascii="Times New Roman" w:eastAsia="Times New Roman" w:hAnsi="Times New Roman" w:cs="Times New Roman"/>
          <w:color w:val="000000"/>
          <w:sz w:val="24"/>
          <w:szCs w:val="24"/>
        </w:rPr>
        <w:t xml:space="preserve"> MPI that subsequently went for cardiac catheterization. We excluded those who had normal </w:t>
      </w:r>
      <w:proofErr w:type="spellStart"/>
      <w:r w:rsidRPr="00F61CB6">
        <w:rPr>
          <w:rFonts w:ascii="Times New Roman" w:eastAsia="Times New Roman" w:hAnsi="Times New Roman" w:cs="Times New Roman"/>
          <w:color w:val="000000"/>
          <w:sz w:val="24"/>
          <w:szCs w:val="24"/>
        </w:rPr>
        <w:t>lexiscan</w:t>
      </w:r>
      <w:proofErr w:type="spellEnd"/>
      <w:r w:rsidRPr="00F61CB6">
        <w:rPr>
          <w:rFonts w:ascii="Times New Roman" w:eastAsia="Times New Roman" w:hAnsi="Times New Roman" w:cs="Times New Roman"/>
          <w:color w:val="000000"/>
          <w:sz w:val="24"/>
          <w:szCs w:val="24"/>
        </w:rPr>
        <w:t xml:space="preserve"> MPI, and who did not receive cardiac catheterization. We examined sensitivity and specificity of the test. We also compared number of cardiac risk factors between patients who had obstructive CAD and those who did not.</w:t>
      </w:r>
      <w:r w:rsidR="00F61CB6">
        <w:rPr>
          <w:rFonts w:ascii="Times New Roman" w:eastAsia="Times New Roman" w:hAnsi="Times New Roman" w:cs="Times New Roman"/>
          <w:color w:val="000000"/>
          <w:sz w:val="24"/>
          <w:szCs w:val="24"/>
        </w:rPr>
        <w:t xml:space="preserve"> </w:t>
      </w:r>
    </w:p>
    <w:p w:rsidR="000E47FA" w:rsidRPr="00F61CB6" w:rsidRDefault="000E47FA" w:rsidP="00F61CB6">
      <w:pPr>
        <w:jc w:val="both"/>
        <w:rPr>
          <w:rFonts w:ascii="Times New Roman" w:eastAsia="Times New Roman" w:hAnsi="Times New Roman" w:cs="Times New Roman"/>
          <w:color w:val="000000"/>
          <w:sz w:val="24"/>
          <w:szCs w:val="24"/>
        </w:rPr>
      </w:pPr>
      <w:r w:rsidRPr="00F61CB6">
        <w:rPr>
          <w:rFonts w:ascii="Times New Roman" w:eastAsia="Times New Roman" w:hAnsi="Times New Roman" w:cs="Times New Roman"/>
          <w:b/>
          <w:bCs/>
          <w:color w:val="000000"/>
          <w:sz w:val="24"/>
          <w:szCs w:val="24"/>
        </w:rPr>
        <w:t>Results:</w:t>
      </w:r>
      <w:r w:rsidR="00F61CB6">
        <w:rPr>
          <w:rFonts w:ascii="Times New Roman" w:eastAsia="Times New Roman" w:hAnsi="Times New Roman" w:cs="Times New Roman"/>
          <w:b/>
          <w:bCs/>
          <w:color w:val="000000"/>
          <w:sz w:val="24"/>
          <w:szCs w:val="24"/>
        </w:rPr>
        <w:t xml:space="preserve"> </w:t>
      </w:r>
      <w:r w:rsidRPr="00F61CB6">
        <w:rPr>
          <w:rFonts w:ascii="Times New Roman" w:eastAsia="Times New Roman" w:hAnsi="Times New Roman" w:cs="Times New Roman"/>
          <w:color w:val="000000"/>
          <w:sz w:val="24"/>
          <w:szCs w:val="24"/>
        </w:rPr>
        <w:t xml:space="preserve">We extrapolated 20 patients who had both abnormal </w:t>
      </w:r>
      <w:proofErr w:type="spellStart"/>
      <w:r w:rsidRPr="00F61CB6">
        <w:rPr>
          <w:rFonts w:ascii="Times New Roman" w:eastAsia="Times New Roman" w:hAnsi="Times New Roman" w:cs="Times New Roman"/>
          <w:color w:val="000000"/>
          <w:sz w:val="24"/>
          <w:szCs w:val="24"/>
        </w:rPr>
        <w:t>lexiscan</w:t>
      </w:r>
      <w:proofErr w:type="spellEnd"/>
      <w:r w:rsidRPr="00F61CB6">
        <w:rPr>
          <w:rFonts w:ascii="Times New Roman" w:eastAsia="Times New Roman" w:hAnsi="Times New Roman" w:cs="Times New Roman"/>
          <w:color w:val="000000"/>
          <w:sz w:val="24"/>
          <w:szCs w:val="24"/>
        </w:rPr>
        <w:t xml:space="preserve"> MPI and cardiac catheterization. 16 of the 20 patients (80%) were found to have no CAD or non-obstructive CAD. This indicates a sensitivity of only 20% (4/20). In addition, analysis of variance was performed on number of cardiac risk factors between the groups and patients with obstructive CAD had the most (p&lt;0.05).</w:t>
      </w:r>
      <w:r w:rsidRPr="00F61CB6">
        <w:rPr>
          <w:rFonts w:ascii="Times New Roman" w:eastAsia="Times New Roman" w:hAnsi="Times New Roman" w:cs="Times New Roman"/>
          <w:color w:val="000000"/>
          <w:sz w:val="24"/>
          <w:szCs w:val="24"/>
        </w:rPr>
        <w:br/>
      </w:r>
      <w:r w:rsidRPr="00F61CB6">
        <w:rPr>
          <w:rFonts w:ascii="Times New Roman" w:eastAsia="Times New Roman" w:hAnsi="Times New Roman" w:cs="Times New Roman"/>
          <w:b/>
          <w:bCs/>
          <w:color w:val="000000"/>
          <w:sz w:val="24"/>
          <w:szCs w:val="24"/>
        </w:rPr>
        <w:t>Conclusion:</w:t>
      </w:r>
      <w:r w:rsidR="00F61CB6">
        <w:rPr>
          <w:rFonts w:ascii="Times New Roman" w:eastAsia="Times New Roman" w:hAnsi="Times New Roman" w:cs="Times New Roman"/>
          <w:b/>
          <w:bCs/>
          <w:color w:val="000000"/>
          <w:sz w:val="24"/>
          <w:szCs w:val="24"/>
        </w:rPr>
        <w:t xml:space="preserve"> </w:t>
      </w:r>
      <w:r w:rsidRPr="00F61CB6">
        <w:rPr>
          <w:rFonts w:ascii="Times New Roman" w:eastAsia="Times New Roman" w:hAnsi="Times New Roman" w:cs="Times New Roman"/>
          <w:color w:val="000000"/>
          <w:sz w:val="24"/>
          <w:szCs w:val="24"/>
        </w:rPr>
        <w:t>Although our study is limited in power due to small sample size, we found that vasodilator stress testing had low sensitivity and high false positive rate. Perhaps we should consider pursuing cardiac catheterization directly. CT coronary angiography may also be an acceptable alternative in some patients.</w:t>
      </w:r>
    </w:p>
    <w:p w:rsidR="00345DBB" w:rsidRPr="00F61CB6" w:rsidRDefault="00602BBF" w:rsidP="00F61CB6">
      <w:pPr>
        <w:jc w:val="both"/>
        <w:rPr>
          <w:sz w:val="24"/>
          <w:szCs w:val="24"/>
        </w:rPr>
      </w:pPr>
    </w:p>
    <w:sectPr w:rsidR="00345DBB" w:rsidRPr="00F61C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BBF" w:rsidRDefault="00602BBF" w:rsidP="00F61CB6">
      <w:r>
        <w:separator/>
      </w:r>
    </w:p>
  </w:endnote>
  <w:endnote w:type="continuationSeparator" w:id="0">
    <w:p w:rsidR="00602BBF" w:rsidRDefault="00602BBF" w:rsidP="00F6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BBF" w:rsidRDefault="00602BBF" w:rsidP="00F61CB6">
      <w:r>
        <w:separator/>
      </w:r>
    </w:p>
  </w:footnote>
  <w:footnote w:type="continuationSeparator" w:id="0">
    <w:p w:rsidR="00602BBF" w:rsidRDefault="00602BBF" w:rsidP="00F6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B6" w:rsidRPr="00F61CB6" w:rsidRDefault="00F61CB6" w:rsidP="00F61CB6">
    <w:pPr>
      <w:rPr>
        <w:rFonts w:ascii="Times New Roman" w:eastAsia="Times New Roman" w:hAnsi="Times New Roman" w:cs="Times New Roman"/>
        <w:color w:val="000000"/>
        <w:sz w:val="24"/>
        <w:szCs w:val="24"/>
      </w:rPr>
    </w:pPr>
    <w:r w:rsidRPr="00F61CB6">
      <w:rPr>
        <w:rFonts w:ascii="Times New Roman" w:eastAsia="Times New Roman" w:hAnsi="Times New Roman" w:cs="Times New Roman"/>
        <w:color w:val="000000"/>
        <w:sz w:val="24"/>
        <w:szCs w:val="24"/>
      </w:rPr>
      <w:t>18-A-447-IAC</w:t>
    </w:r>
  </w:p>
  <w:p w:rsidR="00F61CB6" w:rsidRPr="00F61CB6" w:rsidRDefault="00F61CB6" w:rsidP="00F61CB6">
    <w:pPr>
      <w:rPr>
        <w:rFonts w:ascii="Times New Roman" w:eastAsia="Times New Roman" w:hAnsi="Times New Roman" w:cs="Times New Roman"/>
        <w:color w:val="000000"/>
        <w:sz w:val="24"/>
        <w:szCs w:val="24"/>
      </w:rPr>
    </w:pPr>
    <w:r w:rsidRPr="00F61CB6">
      <w:rPr>
        <w:rFonts w:ascii="Times New Roman" w:eastAsia="Times New Roman" w:hAnsi="Times New Roman" w:cs="Times New Roman"/>
        <w:color w:val="000000"/>
        <w:sz w:val="24"/>
        <w:szCs w:val="24"/>
      </w:rPr>
      <w:t>13. Nuclear Cardiology</w:t>
    </w:r>
  </w:p>
  <w:p w:rsidR="00F61CB6" w:rsidRDefault="00F61CB6">
    <w:pPr>
      <w:pStyle w:val="Header"/>
    </w:pPr>
  </w:p>
  <w:p w:rsidR="00F61CB6" w:rsidRDefault="00F61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FA"/>
    <w:rsid w:val="000E47FA"/>
    <w:rsid w:val="0030401F"/>
    <w:rsid w:val="00602BBF"/>
    <w:rsid w:val="008A10D5"/>
    <w:rsid w:val="00A128E1"/>
    <w:rsid w:val="00A273C0"/>
    <w:rsid w:val="00E7251E"/>
    <w:rsid w:val="00F61C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261A"/>
  <w15:chartTrackingRefBased/>
  <w15:docId w15:val="{395FDB01-7F06-4787-BB31-D8D9E5E6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B6"/>
    <w:pPr>
      <w:tabs>
        <w:tab w:val="center" w:pos="4680"/>
        <w:tab w:val="right" w:pos="9360"/>
      </w:tabs>
    </w:pPr>
  </w:style>
  <w:style w:type="character" w:customStyle="1" w:styleId="HeaderChar">
    <w:name w:val="Header Char"/>
    <w:basedOn w:val="DefaultParagraphFont"/>
    <w:link w:val="Header"/>
    <w:uiPriority w:val="99"/>
    <w:rsid w:val="00F61CB6"/>
  </w:style>
  <w:style w:type="paragraph" w:styleId="Footer">
    <w:name w:val="footer"/>
    <w:basedOn w:val="Normal"/>
    <w:link w:val="FooterChar"/>
    <w:uiPriority w:val="99"/>
    <w:unhideWhenUsed/>
    <w:rsid w:val="00F61CB6"/>
    <w:pPr>
      <w:tabs>
        <w:tab w:val="center" w:pos="4680"/>
        <w:tab w:val="right" w:pos="9360"/>
      </w:tabs>
    </w:pPr>
  </w:style>
  <w:style w:type="character" w:customStyle="1" w:styleId="FooterChar">
    <w:name w:val="Footer Char"/>
    <w:basedOn w:val="DefaultParagraphFont"/>
    <w:link w:val="Footer"/>
    <w:uiPriority w:val="99"/>
    <w:rsid w:val="00F6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2018-06-01T05:10:00Z</dcterms:created>
  <dcterms:modified xsi:type="dcterms:W3CDTF">2018-06-01T07:59:00Z</dcterms:modified>
</cp:coreProperties>
</file>